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0A1D61">
        <w:rPr>
          <w:rFonts w:ascii="標楷體" w:eastAsia="標楷體" w:hAnsi="標楷體" w:hint="eastAsia"/>
          <w:sz w:val="32"/>
          <w:szCs w:val="32"/>
        </w:rPr>
        <w:t>科技領域前導學校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bookmarkStart w:id="0" w:name="_GoBack"/>
      <w:r w:rsidR="00CC5504">
        <w:rPr>
          <w:rFonts w:hAnsi="標楷體" w:cs="PingFangTC-Regular" w:hint="eastAsia"/>
          <w:sz w:val="32"/>
          <w:szCs w:val="32"/>
        </w:rPr>
        <w:t>紙箱音響設計與製作</w:t>
      </w:r>
      <w:bookmarkEnd w:id="0"/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2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1151013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Pr="000A1D61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0A1D6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(二)10</w:t>
      </w:r>
      <w:r w:rsidRPr="000A1D61">
        <w:rPr>
          <w:rFonts w:ascii="標楷體" w:eastAsia="標楷體" w:hAnsi="標楷體" w:hint="eastAsia"/>
          <w:kern w:val="0"/>
          <w:position w:val="-1"/>
          <w:sz w:val="28"/>
          <w:szCs w:val="28"/>
        </w:rPr>
        <w:t>6學年度</w:t>
      </w:r>
      <w:r w:rsidR="000A1D61" w:rsidRPr="000A1D61">
        <w:rPr>
          <w:rFonts w:ascii="標楷體" w:eastAsia="標楷體" w:hAnsi="標楷體" w:hint="eastAsia"/>
          <w:sz w:val="28"/>
          <w:szCs w:val="28"/>
        </w:rPr>
        <w:t>科技領域前導學校計畫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1" w:name="OLE_LINK62"/>
      <w:bookmarkStart w:id="2" w:name="OLE_LINK63"/>
      <w:bookmarkStart w:id="3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1"/>
      <w:bookmarkEnd w:id="2"/>
      <w:bookmarkEnd w:id="3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4" w:name="OLE_LINK51"/>
      <w:bookmarkStart w:id="5" w:name="OLE_LINK52"/>
      <w:bookmarkStart w:id="6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4"/>
      <w:bookmarkEnd w:id="5"/>
      <w:bookmarkEnd w:id="6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7" w:name="OLE_LINK44"/>
      <w:bookmarkStart w:id="8" w:name="OLE_LINK45"/>
      <w:bookmarkStart w:id="9" w:name="OLE_LINK46"/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音響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設計</w:t>
      </w:r>
      <w:bookmarkEnd w:id="7"/>
      <w:bookmarkEnd w:id="8"/>
      <w:bookmarkEnd w:id="9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</w:t>
      </w:r>
      <w:r w:rsidR="00890BBA">
        <w:rPr>
          <w:rFonts w:ascii="標楷體" w:eastAsia="標楷體" w:hAnsi="標楷體" w:cs="ArialUnicodeMS" w:hint="eastAsia"/>
          <w:kern w:val="0"/>
          <w:sz w:val="28"/>
          <w:szCs w:val="28"/>
        </w:rPr>
        <w:t>電子零件及三用電表使用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E07669" w:rsidRPr="00EE1298" w:rsidRDefault="00903541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0" w:name="OLE_LINK58"/>
      <w:bookmarkStart w:id="11" w:name="OLE_LINK59"/>
      <w:bookmarkStart w:id="12" w:name="OLE_LINK60"/>
      <w:bookmarkStart w:id="13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Start w:id="14" w:name="OLE_LINK65"/>
      <w:bookmarkStart w:id="15" w:name="OLE_LINK66"/>
      <w:bookmarkStart w:id="16" w:name="OLE_LINK67"/>
      <w:bookmarkEnd w:id="10"/>
      <w:bookmarkEnd w:id="11"/>
      <w:bookmarkEnd w:id="12"/>
      <w:bookmarkEnd w:id="13"/>
      <w:r w:rsidR="00EE1298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r w:rsidR="000A1D61">
        <w:rPr>
          <w:rFonts w:ascii="標楷體" w:eastAsia="標楷體" w:hAnsi="標楷體" w:hint="eastAsia"/>
          <w:sz w:val="28"/>
          <w:szCs w:val="28"/>
        </w:rPr>
        <w:t>臺南市新興國中</w:t>
      </w:r>
    </w:p>
    <w:bookmarkEnd w:id="14"/>
    <w:bookmarkEnd w:id="15"/>
    <w:bookmarkEnd w:id="16"/>
    <w:p w:rsidR="00874B48" w:rsidRPr="0053522E" w:rsidRDefault="00874B48" w:rsidP="00EE1298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33" w:left="93" w:right="-20" w:hangingChars="233" w:hanging="65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6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EE1298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0276B3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二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以</w:t>
      </w:r>
      <w:r w:rsidR="00276684" w:rsidRPr="00385F0A">
        <w:rPr>
          <w:rFonts w:eastAsia="標楷體" w:hint="eastAsia"/>
          <w:color w:val="FF0000"/>
          <w:kern w:val="0"/>
          <w:sz w:val="28"/>
          <w:szCs w:val="28"/>
        </w:rPr>
        <w:t>臺</w:t>
      </w:r>
      <w:r w:rsidR="00276684" w:rsidRPr="00385F0A">
        <w:rPr>
          <w:rFonts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276684">
        <w:rPr>
          <w:rFonts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  <w:r w:rsidR="003C51C6">
        <w:rPr>
          <w:rFonts w:ascii="Times New Roman" w:eastAsia="標楷體" w:hAnsi="標楷體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0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450"/>
        <w:gridCol w:w="2410"/>
      </w:tblGrid>
      <w:tr w:rsidR="00ED187A" w:rsidRPr="00ED187A" w:rsidTr="00CC5504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45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410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CC5504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67332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6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19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 w:rsidR="003C51C6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二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410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7" w:name="_Hlk512228087"/>
            <w:bookmarkStart w:id="18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CC5504"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3C51C6" w:rsidRDefault="00CC5504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3</w:t>
            </w:r>
          </w:p>
        </w:tc>
        <w:tc>
          <w:tcPr>
            <w:tcW w:w="3450" w:type="dxa"/>
            <w:vAlign w:val="center"/>
          </w:tcPr>
          <w:p w:rsidR="00F3653E" w:rsidRPr="003C51C6" w:rsidRDefault="00CC5504" w:rsidP="00787446">
            <w:pPr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音響設計與規劃</w:t>
            </w:r>
          </w:p>
        </w:tc>
        <w:tc>
          <w:tcPr>
            <w:tcW w:w="2410" w:type="dxa"/>
            <w:vAlign w:val="center"/>
          </w:tcPr>
          <w:p w:rsidR="00081F0A" w:rsidRPr="00CC5504" w:rsidRDefault="00CC5504" w:rsidP="00CC5504">
            <w:pPr>
              <w:spacing w:line="480" w:lineRule="auto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7"/>
      <w:bookmarkEnd w:id="18"/>
      <w:tr w:rsidR="00F3653E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3C51C6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F3653E" w:rsidRPr="003C51C6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410" w:type="dxa"/>
            <w:vAlign w:val="center"/>
          </w:tcPr>
          <w:p w:rsidR="00F3653E" w:rsidRPr="00CC5504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CC5504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19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3C51C6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1</w:t>
            </w:r>
          </w:p>
        </w:tc>
        <w:tc>
          <w:tcPr>
            <w:tcW w:w="3450" w:type="dxa"/>
            <w:vAlign w:val="center"/>
          </w:tcPr>
          <w:p w:rsidR="00081F0A" w:rsidRPr="003C51C6" w:rsidRDefault="00CC5504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子零件認識與焊接技術教學</w:t>
            </w:r>
          </w:p>
        </w:tc>
        <w:tc>
          <w:tcPr>
            <w:tcW w:w="2410" w:type="dxa"/>
            <w:vMerge w:val="restart"/>
            <w:vAlign w:val="center"/>
          </w:tcPr>
          <w:p w:rsidR="00081F0A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  <w:r w:rsidRPr="00CC5504">
              <w:rPr>
                <w:rFonts w:ascii="標楷體" w:eastAsia="標楷體" w:hAnsi="標楷體" w:hint="eastAsia"/>
                <w:szCs w:val="24"/>
              </w:rPr>
              <w:t>前鎮高中</w:t>
            </w:r>
            <w:r w:rsidRPr="00CC5504">
              <w:rPr>
                <w:rFonts w:ascii="標楷體" w:eastAsia="標楷體" w:hAnsi="標楷體" w:cs="STHeitiTC-Light" w:hint="eastAsia"/>
                <w:kern w:val="0"/>
                <w:szCs w:val="24"/>
              </w:rPr>
              <w:t>柯景耀老師</w:t>
            </w:r>
          </w:p>
        </w:tc>
      </w:tr>
      <w:bookmarkEnd w:id="19"/>
      <w:tr w:rsidR="00CC5504" w:rsidRPr="00591522" w:rsidTr="00EA7BA5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3C51C6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3C51C6"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3450" w:type="dxa"/>
            <w:vAlign w:val="center"/>
          </w:tcPr>
          <w:p w:rsidR="00CC5504" w:rsidRPr="003C51C6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3C51C6">
              <w:rPr>
                <w:rFonts w:ascii="標楷體" w:eastAsia="標楷體" w:hAnsi="標楷體" w:cs="STHeitiTC-Light" w:hint="eastAsia"/>
                <w:kern w:val="0"/>
                <w:szCs w:val="24"/>
              </w:rPr>
              <w:t>紙箱製作與電</w:t>
            </w:r>
            <w:r w:rsidRPr="003C51C6">
              <w:rPr>
                <w:rFonts w:ascii="標楷體" w:eastAsia="標楷體" w:hAnsi="標楷體" w:cs="Arial Unicode MS" w:hint="eastAsia"/>
                <w:kern w:val="0"/>
                <w:szCs w:val="24"/>
              </w:rPr>
              <w:t>子零件安裝</w:t>
            </w:r>
          </w:p>
        </w:tc>
        <w:tc>
          <w:tcPr>
            <w:tcW w:w="2410" w:type="dxa"/>
            <w:vMerge/>
            <w:vAlign w:val="center"/>
          </w:tcPr>
          <w:p w:rsidR="00CC5504" w:rsidRPr="00CC5504" w:rsidRDefault="00CC5504" w:rsidP="00CC5504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szCs w:val="24"/>
              </w:rPr>
            </w:pPr>
          </w:p>
        </w:tc>
      </w:tr>
      <w:tr w:rsidR="00CC5504" w:rsidRPr="00591522" w:rsidTr="00CC5504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CC5504" w:rsidRPr="0053522E" w:rsidRDefault="00CC5504" w:rsidP="00CC5504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CC5504" w:rsidRPr="0053522E" w:rsidRDefault="00CC5504" w:rsidP="00CC5504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/>
                <w:szCs w:val="24"/>
              </w:rPr>
              <w:t>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CC5504" w:rsidRPr="006B18C2" w:rsidRDefault="00CC5504" w:rsidP="00CC5504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3450" w:type="dxa"/>
            <w:vAlign w:val="center"/>
          </w:tcPr>
          <w:p w:rsidR="00CC5504" w:rsidRPr="00CC5504" w:rsidRDefault="00CC5504" w:rsidP="00CC5504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kern w:val="0"/>
                <w:szCs w:val="24"/>
              </w:rPr>
            </w:pPr>
            <w:r w:rsidRPr="00CC5504">
              <w:rPr>
                <w:rFonts w:ascii="標楷體" w:eastAsia="標楷體" w:hAnsi="標楷體" w:cs="標楷體" w:hint="eastAsia"/>
                <w:kern w:val="0"/>
                <w:szCs w:val="24"/>
              </w:rPr>
              <w:t>賦歸</w:t>
            </w:r>
          </w:p>
        </w:tc>
        <w:tc>
          <w:tcPr>
            <w:tcW w:w="2410" w:type="dxa"/>
            <w:vMerge/>
            <w:vAlign w:val="center"/>
          </w:tcPr>
          <w:p w:rsidR="00CC5504" w:rsidRPr="006B18C2" w:rsidRDefault="00CC5504" w:rsidP="00CC5504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lastRenderedPageBreak/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紙箱音響設計</w:t>
      </w:r>
      <w:r w:rsidR="00890BBA">
        <w:rPr>
          <w:rFonts w:ascii="標楷體" w:eastAsia="標楷體" w:hAnsi="標楷體" w:cs="DFKaiShu-SB-Estd-BF" w:hint="eastAsia"/>
          <w:kern w:val="0"/>
          <w:sz w:val="28"/>
          <w:szCs w:val="28"/>
        </w:rPr>
        <w:t>原理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</w:t>
      </w:r>
      <w:r w:rsidR="00890BBA" w:rsidRPr="00890BBA">
        <w:rPr>
          <w:rFonts w:ascii="標楷體" w:eastAsia="標楷體" w:hAnsi="標楷體" w:cs="PingFangTC-Regular" w:hint="eastAsia"/>
          <w:sz w:val="28"/>
          <w:szCs w:val="28"/>
        </w:rPr>
        <w:t>紙箱音響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CC5504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CC5504">
        <w:rPr>
          <w:rFonts w:ascii="Times New Roman" w:eastAsia="標楷體" w:hAnsi="標楷體" w:hint="eastAsia"/>
          <w:w w:val="99"/>
          <w:kern w:val="0"/>
          <w:sz w:val="28"/>
          <w:szCs w:val="28"/>
        </w:rPr>
        <w:t>13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</w:t>
      </w:r>
      <w:r w:rsidR="00874B48" w:rsidRPr="007D704D">
        <w:rPr>
          <w:rFonts w:ascii="標楷體" w:eastAsia="標楷體" w:hAnsi="標楷體"/>
          <w:w w:val="99"/>
          <w:kern w:val="0"/>
          <w:sz w:val="28"/>
          <w:szCs w:val="28"/>
        </w:rPr>
        <w:t>程名稱為</w:t>
      </w:r>
      <w:r w:rsidR="00EF4067" w:rsidRPr="007D704D">
        <w:rPr>
          <w:rFonts w:ascii="標楷體" w:eastAsia="標楷體" w:hAnsi="標楷體"/>
          <w:sz w:val="28"/>
          <w:szCs w:val="28"/>
        </w:rPr>
        <w:t>10</w:t>
      </w:r>
      <w:r w:rsidR="00EF4067" w:rsidRPr="007D704D">
        <w:rPr>
          <w:rFonts w:ascii="標楷體" w:eastAsia="標楷體" w:hAnsi="標楷體" w:hint="eastAsia"/>
          <w:sz w:val="28"/>
          <w:szCs w:val="28"/>
        </w:rPr>
        <w:t>6</w:t>
      </w:r>
      <w:r w:rsidR="000A1D61">
        <w:rPr>
          <w:rFonts w:ascii="標楷體" w:eastAsia="標楷體" w:hAnsi="標楷體" w:hint="eastAsia"/>
          <w:sz w:val="28"/>
          <w:szCs w:val="28"/>
        </w:rPr>
        <w:t>學年度科技領域前導學校</w:t>
      </w:r>
      <w:r w:rsidRPr="007D704D">
        <w:rPr>
          <w:rFonts w:ascii="標楷體" w:eastAsia="標楷體" w:hAnsi="標楷體" w:hint="eastAsia"/>
          <w:sz w:val="28"/>
          <w:szCs w:val="28"/>
        </w:rPr>
        <w:t>「</w:t>
      </w:r>
      <w:r w:rsidR="00CC5504" w:rsidRPr="007D704D">
        <w:rPr>
          <w:rFonts w:ascii="標楷體" w:eastAsia="標楷體" w:hAnsi="標楷體" w:cs="PingFangTC-Regular" w:hint="eastAsia"/>
          <w:sz w:val="28"/>
          <w:szCs w:val="28"/>
        </w:rPr>
        <w:t>紙箱音響設計與製作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7D704D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  <w:u w:val="single"/>
        </w:rPr>
        <w:t>213936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Start w:id="20" w:name="OLE_LINK8"/>
      <w:bookmarkStart w:id="21" w:name="OLE_LINK9"/>
      <w:bookmarkStart w:id="22" w:name="OLE_LINK10"/>
      <w:bookmarkStart w:id="23" w:name="OLE_LINK11"/>
      <w:bookmarkStart w:id="24" w:name="OLE_LINK12"/>
      <w:bookmarkStart w:id="25" w:name="OLE_LINK13"/>
      <w:bookmarkStart w:id="26" w:name="OLE_LINK14"/>
      <w:bookmarkStart w:id="27" w:name="OLE_LINK15"/>
      <w:bookmarkStart w:id="28" w:name="OLE_LINK16"/>
      <w:bookmarkStart w:id="29" w:name="OLE_LINK17"/>
      <w:bookmarkStart w:id="30" w:name="OLE_LINK18"/>
      <w:bookmarkStart w:id="31" w:name="OLE_LINK19"/>
      <w:bookmarkStart w:id="32" w:name="OLE_LINK20"/>
      <w:bookmarkStart w:id="33" w:name="OLE_LINK21"/>
      <w:bookmarkStart w:id="34" w:name="OLE_LINK22"/>
      <w:bookmarkStart w:id="35" w:name="OLE_LINK23"/>
      <w:bookmarkStart w:id="36" w:name="OLE_LINK24"/>
      <w:bookmarkStart w:id="37" w:name="OLE_LINK25"/>
      <w:bookmarkStart w:id="38" w:name="OLE_LINK26"/>
      <w:bookmarkStart w:id="39" w:name="OLE_LINK27"/>
      <w:bookmarkStart w:id="40" w:name="OLE_LINK28"/>
      <w:bookmarkStart w:id="41" w:name="OLE_LINK29"/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3C51C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請自備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紙箱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（</w:t>
      </w:r>
      <w:r w:rsidR="003C51C6" w:rsidRPr="003C51C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鞋盒大小</w:t>
      </w:r>
      <w:r w:rsidR="003C51C6" w:rsidRPr="003C51C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）、行動電源、micro usb線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42" w:name="OLE_LINK1"/>
      <w:bookmarkStart w:id="43" w:name="OLE_LINK2"/>
      <w:bookmarkStart w:id="44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42"/>
      <w:bookmarkEnd w:id="43"/>
      <w:bookmarkEnd w:id="44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45" w:name="OLE_LINK76"/>
      <w:bookmarkStart w:id="46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45"/>
    <w:bookmarkEnd w:id="46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3C51C6" w:rsidRDefault="003C51C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61AE19A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5D0FA4D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558FBDF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C5E4FA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65AF" w:rsidRDefault="005C65AF" w:rsidP="00A42B42">
      <w:r>
        <w:separator/>
      </w:r>
    </w:p>
  </w:endnote>
  <w:endnote w:type="continuationSeparator" w:id="0">
    <w:p w:rsidR="005C65AF" w:rsidRDefault="005C65AF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THeitiTC-Ligh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65AF" w:rsidRDefault="005C65AF" w:rsidP="00A42B42">
      <w:r>
        <w:separator/>
      </w:r>
    </w:p>
  </w:footnote>
  <w:footnote w:type="continuationSeparator" w:id="0">
    <w:p w:rsidR="005C65AF" w:rsidRDefault="005C65AF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276B3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A1D6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684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C51C6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65AF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73321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D704D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0BBA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C5504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44065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1298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4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biosomeday</cp:lastModifiedBy>
  <cp:revision>9</cp:revision>
  <cp:lastPrinted>2017-04-13T00:09:00Z</cp:lastPrinted>
  <dcterms:created xsi:type="dcterms:W3CDTF">2018-05-21T13:19:00Z</dcterms:created>
  <dcterms:modified xsi:type="dcterms:W3CDTF">2018-06-01T07:02:00Z</dcterms:modified>
</cp:coreProperties>
</file>